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F448" w14:textId="3A19E0F2" w:rsidR="007E6A02" w:rsidRPr="005A253B" w:rsidRDefault="00AB6522" w:rsidP="007F4A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253B">
        <w:rPr>
          <w:rFonts w:ascii="Times New Roman" w:hAnsi="Times New Roman" w:cs="Times New Roman"/>
          <w:b/>
          <w:sz w:val="32"/>
          <w:szCs w:val="24"/>
        </w:rPr>
        <w:t>Template Relatório Técnico</w:t>
      </w:r>
      <w:r w:rsidR="009224AA" w:rsidRPr="005A253B">
        <w:rPr>
          <w:rFonts w:ascii="Times New Roman" w:hAnsi="Times New Roman" w:cs="Times New Roman"/>
          <w:b/>
          <w:sz w:val="32"/>
          <w:szCs w:val="24"/>
        </w:rPr>
        <w:t xml:space="preserve"> do ENAJUS </w:t>
      </w:r>
      <w:r w:rsidR="007B4F11">
        <w:rPr>
          <w:rFonts w:ascii="Times New Roman" w:hAnsi="Times New Roman" w:cs="Times New Roman"/>
          <w:b/>
          <w:sz w:val="32"/>
          <w:szCs w:val="24"/>
        </w:rPr>
        <w:t>2025</w:t>
      </w:r>
    </w:p>
    <w:p w14:paraId="39CF6E58" w14:textId="2D38A33D" w:rsidR="00AB6522" w:rsidRPr="005A253B" w:rsidRDefault="00651B30" w:rsidP="00651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O Relatório Técnico deve conter a descrição de uma ou mais experiências de implementação de boas práticas de gestão, mudanças e/ou inovações em processos de trabalho, e suas implicações práticas. É aconselhável associar a boa prática, mudança e/ou inovação com uma ou mais teorias que respaldam o seu desenvolvimento e suas características. A estrutura adiante constitui um guia básico para a elaboração do relatório técnico, mas que pode ser adaptado pelos autores sempre que houver necessidade.</w:t>
      </w:r>
    </w:p>
    <w:p w14:paraId="70DB3871" w14:textId="77777777" w:rsidR="00651B30" w:rsidRPr="005A253B" w:rsidRDefault="00651B30" w:rsidP="000F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D9F22" w14:textId="228CABF3" w:rsidR="00651B30" w:rsidRPr="005A253B" w:rsidRDefault="00651B30" w:rsidP="005A2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Pr="005A253B">
        <w:rPr>
          <w:rFonts w:ascii="Times New Roman" w:hAnsi="Times New Roman" w:cs="Times New Roman"/>
          <w:sz w:val="24"/>
          <w:szCs w:val="24"/>
        </w:rPr>
        <w:t xml:space="preserve">- Repetir o mesmo título do resumo </w:t>
      </w:r>
      <w:r w:rsidR="004A1C06">
        <w:rPr>
          <w:rFonts w:ascii="Times New Roman" w:hAnsi="Times New Roman" w:cs="Times New Roman"/>
          <w:sz w:val="24"/>
          <w:szCs w:val="24"/>
        </w:rPr>
        <w:t>selecionado</w:t>
      </w:r>
      <w:r w:rsidR="000648B2" w:rsidRPr="00697C58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0648B2" w:rsidRPr="00697C58">
        <w:rPr>
          <w:rStyle w:val="Strong"/>
          <w:rFonts w:ascii="Times New Roman" w:hAnsi="Times New Roman" w:cs="Times New Roman"/>
          <w:color w:val="173557"/>
          <w:sz w:val="24"/>
          <w:szCs w:val="24"/>
        </w:rPr>
        <w:t>A primeira letra de cada palavra deve ser maiúscula, exceto artigos e preposições)</w:t>
      </w:r>
    </w:p>
    <w:p w14:paraId="2CEE3D5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>Nome completo de cada Autor (os memos autores do resumo selecionado, com as respectivas afiliações institucionais)</w:t>
      </w:r>
    </w:p>
    <w:p w14:paraId="4AB51E4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 xml:space="preserve">Tema de </w:t>
      </w:r>
      <w:r>
        <w:rPr>
          <w:rFonts w:eastAsia="Arial"/>
        </w:rPr>
        <w:t>interesse</w:t>
      </w:r>
      <w:r w:rsidRPr="00697C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97C58">
        <w:rPr>
          <w:rFonts w:ascii="Times New Roman" w:hAnsi="Times New Roman" w:cs="Times New Roman"/>
          <w:sz w:val="24"/>
          <w:szCs w:val="24"/>
        </w:rPr>
        <w:t>(mesmo tema do resumo)</w:t>
      </w:r>
    </w:p>
    <w:p w14:paraId="48D91817" w14:textId="77777777" w:rsidR="005A253B" w:rsidRPr="005A253B" w:rsidRDefault="005A253B" w:rsidP="008B4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948BF" w14:textId="642FDF10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</w:t>
      </w:r>
      <w:r w:rsidR="00374018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5FBE3C30" w14:textId="6C7F42A5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com até 250 palavras, o conteúdo do relatório, explicitando, claramente: objetivo, justificativa, boa prática de gestão, mudança ou inovação, estágio de implementação, resultados esperados e alcançados e implicações práticas.</w:t>
      </w:r>
    </w:p>
    <w:p w14:paraId="692CA215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DBC80" w14:textId="0215497B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017E84A" w14:textId="7053006E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Contextualizar a boa prática, mudança e/ou inovação, sua importância para o sistema de justiça e a relevância para as organizações envolvidas. Em seguida, descrever e discutir possíveis teorias relacionadas com o objeto do relatório, e, por fim, explicitar os objetivos do relatório.</w:t>
      </w:r>
    </w:p>
    <w:p w14:paraId="3B445F0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4A82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Caracterização da boa prática, mudança e/ou inovação</w:t>
      </w:r>
    </w:p>
    <w:p w14:paraId="5037131B" w14:textId="48FDFB6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de forma clara, as principais características da boa prática, mudança e/ou inovação e indicar, se for o caso, o recorte temporal.</w:t>
      </w:r>
    </w:p>
    <w:p w14:paraId="52A1E41F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8319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lastRenderedPageBreak/>
        <w:t>Planejamento, desenvolvimento e implementação</w:t>
      </w:r>
    </w:p>
    <w:p w14:paraId="6BE4E3CC" w14:textId="27B96D54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 as fases relacionadas à criação, desenvolvimento e/ou adoção da boa prática, mudança e/ou inovação, assim como sua implementação. Apresentar os métodos e técnicas empregados, os principais aspectos que facilitaram ou que dificultaram o desenvolvimento e implementação, os aspectos positivos e negativos da boa prática, mudança e/ou inovação, indicando, claramente, os benefícios esperados e os alcançados. Sempre que possível, indicar dados quantitativos e outras formas de evidências relacionadas às implicações positivas da boa prática, mudança e/ou inovação.</w:t>
      </w:r>
    </w:p>
    <w:p w14:paraId="0FA3F0D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1D048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Resultados alcançados</w:t>
      </w:r>
    </w:p>
    <w:p w14:paraId="47040604" w14:textId="1F5BC406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Apresentar e discutir os resultados alcançados e, se for o caso, compará-los com os resultados esperados. Indicar possibilidades de disseminação da boa prática, mudança e/ou inovação para além da delimitação descrita no relatório, bem como os possíveis impactos gerados na melhoria de serviços prestados e/ou nos produtos gerados.</w:t>
      </w:r>
    </w:p>
    <w:p w14:paraId="1E7BD21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F3EF1" w14:textId="62E1B184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Conclusões e recomendações</w:t>
      </w:r>
    </w:p>
    <w:p w14:paraId="00679981" w14:textId="0F37101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Discutir em que medida os objetivos almejados foram alcançados, os principais resultados e as perspectivas da boa prática, mudança e/ou inovação implementada. Especial ênfase deve ser dada às recomendações práticas relacionadas à institucionalização da boa prática, mudança e/ou inovação e sugestões de desenvolvimentos futuros.</w:t>
      </w:r>
    </w:p>
    <w:p w14:paraId="4E70755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3CD58" w14:textId="7E03371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178995F" w14:textId="4B51FBD8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Listar todas as obras citadas no texto, de acordo com o padrão APA (American Psychological Association).</w:t>
      </w:r>
    </w:p>
    <w:p w14:paraId="23376FA0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65113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Anexos e Apêndices</w:t>
      </w:r>
    </w:p>
    <w:p w14:paraId="46593218" w14:textId="58C0FC39" w:rsidR="00B438E9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Adicionar informações complementares, elaboradas por terceiros ou próprias, que não se encaixam no corpo principal do relatório, como gráficos, tabelas, roteiros de entrevistas, questionários utilizados etc.</w:t>
      </w:r>
    </w:p>
    <w:p w14:paraId="706F6D7F" w14:textId="77777777" w:rsidR="00683531" w:rsidRPr="005A253B" w:rsidRDefault="00683531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9656" w14:textId="77777777" w:rsidR="00AB6522" w:rsidRPr="005A253B" w:rsidRDefault="00AB6522" w:rsidP="00B234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B6522" w:rsidRPr="005A253B" w:rsidSect="00683531">
      <w:headerReference w:type="default" r:id="rId7"/>
      <w:footerReference w:type="even" r:id="rId8"/>
      <w:footerReference w:type="default" r:id="rId9"/>
      <w:pgSz w:w="11906" w:h="16838"/>
      <w:pgMar w:top="2608" w:right="1134" w:bottom="2438" w:left="1701" w:header="0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27BD7" w14:textId="77777777" w:rsidR="00F74BDD" w:rsidRDefault="00F74BDD" w:rsidP="009A1B2C">
      <w:pPr>
        <w:spacing w:after="0" w:line="240" w:lineRule="auto"/>
      </w:pPr>
      <w:r>
        <w:separator/>
      </w:r>
    </w:p>
  </w:endnote>
  <w:endnote w:type="continuationSeparator" w:id="0">
    <w:p w14:paraId="76DE2868" w14:textId="77777777" w:rsidR="00F74BDD" w:rsidRDefault="00F74BDD" w:rsidP="009A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55803488"/>
      <w:docPartObj>
        <w:docPartGallery w:val="Page Numbers (Bottom of Page)"/>
        <w:docPartUnique/>
      </w:docPartObj>
    </w:sdtPr>
    <w:sdtContent>
      <w:p w14:paraId="438ED3A7" w14:textId="00DF59F9" w:rsidR="00CF098A" w:rsidRDefault="00CF098A" w:rsidP="006E15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54902" w14:textId="77777777" w:rsidR="00CF098A" w:rsidRDefault="00CF098A" w:rsidP="00CF0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550610"/>
      <w:docPartObj>
        <w:docPartGallery w:val="Page Numbers (Bottom of Page)"/>
        <w:docPartUnique/>
      </w:docPartObj>
    </w:sdtPr>
    <w:sdtContent>
      <w:p w14:paraId="76F4D36D" w14:textId="5FC89CE7" w:rsidR="00CF098A" w:rsidRPr="00282D0F" w:rsidRDefault="00CF098A" w:rsidP="00CF098A">
        <w:pPr>
          <w:pStyle w:val="Footer"/>
          <w:framePr w:wrap="none" w:vAnchor="text" w:hAnchor="page" w:x="11101" w:y="658"/>
          <w:rPr>
            <w:rStyle w:val="PageNumber"/>
          </w:rPr>
        </w:pPr>
        <w:r w:rsidRPr="00282D0F">
          <w:rPr>
            <w:rStyle w:val="PageNumber"/>
            <w:sz w:val="24"/>
          </w:rPr>
          <w:fldChar w:fldCharType="begin"/>
        </w:r>
        <w:r w:rsidRPr="00282D0F">
          <w:rPr>
            <w:rStyle w:val="PageNumber"/>
            <w:sz w:val="24"/>
          </w:rPr>
          <w:instrText xml:space="preserve"> PAGE </w:instrText>
        </w:r>
        <w:r w:rsidRPr="00282D0F">
          <w:rPr>
            <w:rStyle w:val="PageNumber"/>
            <w:sz w:val="24"/>
          </w:rPr>
          <w:fldChar w:fldCharType="separate"/>
        </w:r>
        <w:r w:rsidRPr="00282D0F">
          <w:rPr>
            <w:rStyle w:val="PageNumber"/>
            <w:noProof/>
            <w:sz w:val="24"/>
          </w:rPr>
          <w:t>1</w:t>
        </w:r>
        <w:r w:rsidRPr="00282D0F">
          <w:rPr>
            <w:rStyle w:val="PageNumber"/>
            <w:sz w:val="24"/>
          </w:rPr>
          <w:fldChar w:fldCharType="end"/>
        </w:r>
      </w:p>
    </w:sdtContent>
  </w:sdt>
  <w:p w14:paraId="3E738C93" w14:textId="15FF348A" w:rsidR="009A1B2C" w:rsidRDefault="009A1B2C" w:rsidP="008E746A">
    <w:pPr>
      <w:pStyle w:val="Footer"/>
      <w:ind w:left="-142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AEE9" w14:textId="77777777" w:rsidR="00F74BDD" w:rsidRDefault="00F74BDD" w:rsidP="009A1B2C">
      <w:pPr>
        <w:spacing w:after="0" w:line="240" w:lineRule="auto"/>
      </w:pPr>
      <w:r>
        <w:separator/>
      </w:r>
    </w:p>
  </w:footnote>
  <w:footnote w:type="continuationSeparator" w:id="0">
    <w:p w14:paraId="5AFA22D2" w14:textId="77777777" w:rsidR="00F74BDD" w:rsidRDefault="00F74BDD" w:rsidP="009A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7B96" w14:textId="24511075" w:rsidR="009A1B2C" w:rsidRPr="009A1B2C" w:rsidRDefault="00683531" w:rsidP="0051425F">
    <w:pPr>
      <w:pStyle w:val="Header"/>
      <w:ind w:left="-851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4F10EC0" wp14:editId="2D39C7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92132"/>
          <wp:effectExtent l="0" t="0" r="254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C2E"/>
    <w:multiLevelType w:val="hybridMultilevel"/>
    <w:tmpl w:val="8FC057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0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2"/>
    <w:rsid w:val="000648B2"/>
    <w:rsid w:val="00083E8F"/>
    <w:rsid w:val="000F1588"/>
    <w:rsid w:val="001C1AEC"/>
    <w:rsid w:val="00282D0F"/>
    <w:rsid w:val="002B043D"/>
    <w:rsid w:val="00374018"/>
    <w:rsid w:val="003C674A"/>
    <w:rsid w:val="003D034F"/>
    <w:rsid w:val="00494267"/>
    <w:rsid w:val="004A1C06"/>
    <w:rsid w:val="004C0258"/>
    <w:rsid w:val="004F0967"/>
    <w:rsid w:val="0051425F"/>
    <w:rsid w:val="0053121F"/>
    <w:rsid w:val="005A253B"/>
    <w:rsid w:val="005D7650"/>
    <w:rsid w:val="005E678B"/>
    <w:rsid w:val="00651B30"/>
    <w:rsid w:val="00666948"/>
    <w:rsid w:val="0068098E"/>
    <w:rsid w:val="00683531"/>
    <w:rsid w:val="006A04E3"/>
    <w:rsid w:val="007049E2"/>
    <w:rsid w:val="00727862"/>
    <w:rsid w:val="007B0E73"/>
    <w:rsid w:val="007B4F11"/>
    <w:rsid w:val="007E6A02"/>
    <w:rsid w:val="007F3B26"/>
    <w:rsid w:val="007F4AA5"/>
    <w:rsid w:val="008B48C0"/>
    <w:rsid w:val="008C12C2"/>
    <w:rsid w:val="008E746A"/>
    <w:rsid w:val="009224AA"/>
    <w:rsid w:val="009A1B2C"/>
    <w:rsid w:val="00A975EC"/>
    <w:rsid w:val="00AB6522"/>
    <w:rsid w:val="00AE21E3"/>
    <w:rsid w:val="00B23400"/>
    <w:rsid w:val="00B438E9"/>
    <w:rsid w:val="00B63953"/>
    <w:rsid w:val="00C40E0F"/>
    <w:rsid w:val="00C71365"/>
    <w:rsid w:val="00CF098A"/>
    <w:rsid w:val="00DC699A"/>
    <w:rsid w:val="00E417BE"/>
    <w:rsid w:val="00E9012D"/>
    <w:rsid w:val="00EA08A9"/>
    <w:rsid w:val="00ED6B03"/>
    <w:rsid w:val="00F465F6"/>
    <w:rsid w:val="00F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B73B"/>
  <w15:chartTrackingRefBased/>
  <w15:docId w15:val="{B4027769-5C73-494E-84E6-4926C0A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E9"/>
    <w:pPr>
      <w:ind w:left="720"/>
      <w:contextualSpacing/>
    </w:pPr>
  </w:style>
  <w:style w:type="paragraph" w:styleId="Revision">
    <w:name w:val="Revision"/>
    <w:hidden/>
    <w:uiPriority w:val="99"/>
    <w:semiHidden/>
    <w:rsid w:val="006A04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A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A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8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2C"/>
  </w:style>
  <w:style w:type="paragraph" w:styleId="Footer">
    <w:name w:val="footer"/>
    <w:basedOn w:val="Normal"/>
    <w:link w:val="Footer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2C"/>
  </w:style>
  <w:style w:type="character" w:styleId="PageNumber">
    <w:name w:val="page number"/>
    <w:basedOn w:val="DefaultParagraphFont"/>
    <w:uiPriority w:val="99"/>
    <w:semiHidden/>
    <w:unhideWhenUsed/>
    <w:rsid w:val="00CF098A"/>
  </w:style>
  <w:style w:type="character" w:styleId="Strong">
    <w:name w:val="Strong"/>
    <w:basedOn w:val="DefaultParagraphFont"/>
    <w:uiPriority w:val="22"/>
    <w:qFormat/>
    <w:rsid w:val="0006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2799</Characters>
  <Application>Microsoft Office Word</Application>
  <DocSecurity>0</DocSecurity>
  <Lines>73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Alves Gomes Pessoa</dc:creator>
  <cp:keywords/>
  <dc:description/>
  <cp:lastModifiedBy>ANDRÉ JOSÉ RIBEIRO GUIMARÃES</cp:lastModifiedBy>
  <cp:revision>10</cp:revision>
  <dcterms:created xsi:type="dcterms:W3CDTF">2024-06-24T18:41:00Z</dcterms:created>
  <dcterms:modified xsi:type="dcterms:W3CDTF">2025-06-30T14:20:00Z</dcterms:modified>
</cp:coreProperties>
</file>